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2B184" w14:textId="77777777" w:rsidR="00EA58DB" w:rsidRPr="00EA58DB" w:rsidRDefault="00EA58DB" w:rsidP="00EA58DB">
      <w:pPr>
        <w:rPr>
          <w:b/>
          <w:bCs/>
        </w:rPr>
      </w:pPr>
      <w:r w:rsidRPr="00EA58DB">
        <w:rPr>
          <w:b/>
          <w:bCs/>
        </w:rPr>
        <w:t>Position Summary</w:t>
      </w:r>
    </w:p>
    <w:p w14:paraId="1BE11190" w14:textId="77777777" w:rsidR="00EA58DB" w:rsidRPr="00EA58DB" w:rsidRDefault="00EA58DB" w:rsidP="00EA58DB">
      <w:r w:rsidRPr="00EA58DB">
        <w:t xml:space="preserve">We are seeking a knowledgeable and detail-oriented </w:t>
      </w:r>
      <w:r w:rsidRPr="00EA58DB">
        <w:rPr>
          <w:b/>
          <w:bCs/>
        </w:rPr>
        <w:t>Environmental Protection Specialist</w:t>
      </w:r>
      <w:r w:rsidRPr="00EA58DB">
        <w:t xml:space="preserve"> to support our manufacturing operations by ensuring environmental compliance, optimizing wastewater treatment processes, and driving continuous improvement initiatives. The successful candidate will play a key role in maintaining regulatory compliance, supporting sustainable operations, and improving the efficiency of environmental protection systems.</w:t>
      </w:r>
    </w:p>
    <w:p w14:paraId="246B776A" w14:textId="77777777" w:rsidR="00EA58DB" w:rsidRPr="00EA58DB" w:rsidRDefault="00EA58DB" w:rsidP="00EA58DB">
      <w:pPr>
        <w:rPr>
          <w:b/>
          <w:bCs/>
        </w:rPr>
      </w:pPr>
      <w:r w:rsidRPr="00EA58DB">
        <w:rPr>
          <w:b/>
          <w:bCs/>
        </w:rPr>
        <w:t>Essential Responsibilities</w:t>
      </w:r>
    </w:p>
    <w:p w14:paraId="49D0D687" w14:textId="77777777" w:rsidR="00EA58DB" w:rsidRPr="00EA58DB" w:rsidRDefault="00EA58DB" w:rsidP="00EA58DB">
      <w:pPr>
        <w:numPr>
          <w:ilvl w:val="0"/>
          <w:numId w:val="1"/>
        </w:numPr>
      </w:pPr>
      <w:r w:rsidRPr="00EA58DB">
        <w:t>Develop and implement production-line environmental work plans and objectives aligned with the Environmental Protection Division's annual priorities and budget goals.</w:t>
      </w:r>
    </w:p>
    <w:p w14:paraId="6BC2DBA5" w14:textId="77777777" w:rsidR="00EA58DB" w:rsidRPr="00EA58DB" w:rsidRDefault="00EA58DB" w:rsidP="00EA58DB">
      <w:pPr>
        <w:numPr>
          <w:ilvl w:val="0"/>
          <w:numId w:val="1"/>
        </w:numPr>
      </w:pPr>
      <w:r w:rsidRPr="00EA58DB">
        <w:t>Conduct routine environmental compliance inspections throughout the assigned production areas.</w:t>
      </w:r>
    </w:p>
    <w:p w14:paraId="2D714AA5" w14:textId="77777777" w:rsidR="00EA58DB" w:rsidRPr="00EA58DB" w:rsidRDefault="00EA58DB" w:rsidP="00EA58DB">
      <w:pPr>
        <w:numPr>
          <w:ilvl w:val="0"/>
          <w:numId w:val="1"/>
        </w:numPr>
      </w:pPr>
      <w:r w:rsidRPr="00EA58DB">
        <w:t>Identify environmental risks, monitor corrective actions, and document findings through inspection reports and work logs in accordance with company policies, procedures, and environmental management standards.</w:t>
      </w:r>
    </w:p>
    <w:p w14:paraId="6E495F99" w14:textId="77777777" w:rsidR="00EA58DB" w:rsidRPr="00EA58DB" w:rsidRDefault="00EA58DB" w:rsidP="00EA58DB">
      <w:pPr>
        <w:numPr>
          <w:ilvl w:val="0"/>
          <w:numId w:val="1"/>
        </w:numPr>
      </w:pPr>
      <w:r w:rsidRPr="00EA58DB">
        <w:t>Inspect and monitor the operation of environmental protection equipment and systems to ensure reliable performance and regulatory compliance.</w:t>
      </w:r>
    </w:p>
    <w:p w14:paraId="0FE5719D" w14:textId="77777777" w:rsidR="00EA58DB" w:rsidRPr="00EA58DB" w:rsidRDefault="00EA58DB" w:rsidP="00EA58DB">
      <w:pPr>
        <w:numPr>
          <w:ilvl w:val="0"/>
          <w:numId w:val="1"/>
        </w:numPr>
      </w:pPr>
      <w:r w:rsidRPr="00EA58DB">
        <w:t>Prepare inspection reports and recommend corrective actions when necessary.</w:t>
      </w:r>
    </w:p>
    <w:p w14:paraId="70443F6B" w14:textId="77777777" w:rsidR="00EA58DB" w:rsidRPr="00EA58DB" w:rsidRDefault="00EA58DB" w:rsidP="00EA58DB">
      <w:pPr>
        <w:numPr>
          <w:ilvl w:val="0"/>
          <w:numId w:val="1"/>
        </w:numPr>
      </w:pPr>
      <w:r w:rsidRPr="00EA58DB">
        <w:t>Review wastewater treatment process parameters and equipment operating conditions to identify opportunities for process optimization and cost reduction.</w:t>
      </w:r>
    </w:p>
    <w:p w14:paraId="0541CC3C" w14:textId="77777777" w:rsidR="00EA58DB" w:rsidRPr="00EA58DB" w:rsidRDefault="00EA58DB" w:rsidP="00EA58DB">
      <w:pPr>
        <w:numPr>
          <w:ilvl w:val="0"/>
          <w:numId w:val="1"/>
        </w:numPr>
      </w:pPr>
      <w:r w:rsidRPr="00EA58DB">
        <w:t>Support continuous improvement initiatives that enhance environmental performance while reducing operational costs.</w:t>
      </w:r>
    </w:p>
    <w:p w14:paraId="4844BDB0" w14:textId="77777777" w:rsidR="00EA58DB" w:rsidRPr="00EA58DB" w:rsidRDefault="00EA58DB" w:rsidP="00EA58DB">
      <w:pPr>
        <w:numPr>
          <w:ilvl w:val="0"/>
          <w:numId w:val="1"/>
        </w:numPr>
      </w:pPr>
      <w:r w:rsidRPr="00EA58DB">
        <w:t>Maintain accurate environmental records and documentation.</w:t>
      </w:r>
    </w:p>
    <w:p w14:paraId="102DE301" w14:textId="77777777" w:rsidR="00EA58DB" w:rsidRPr="00EA58DB" w:rsidRDefault="00EA58DB" w:rsidP="00EA58DB">
      <w:pPr>
        <w:numPr>
          <w:ilvl w:val="0"/>
          <w:numId w:val="1"/>
        </w:numPr>
      </w:pPr>
      <w:r w:rsidRPr="00EA58DB">
        <w:t>Collaborate with production, maintenance, and engineering teams to ensure compliance with environmental regulations and company standards.</w:t>
      </w:r>
    </w:p>
    <w:p w14:paraId="4B6A5D94" w14:textId="77777777" w:rsidR="00EA58DB" w:rsidRPr="00EA58DB" w:rsidRDefault="00EA58DB" w:rsidP="00EA58DB">
      <w:pPr>
        <w:rPr>
          <w:b/>
          <w:bCs/>
        </w:rPr>
      </w:pPr>
      <w:r w:rsidRPr="00EA58DB">
        <w:rPr>
          <w:b/>
          <w:bCs/>
        </w:rPr>
        <w:t>Qualifications</w:t>
      </w:r>
    </w:p>
    <w:p w14:paraId="4A94C3CB" w14:textId="77777777" w:rsidR="00EA58DB" w:rsidRPr="00EA58DB" w:rsidRDefault="00EA58DB" w:rsidP="00EA58DB">
      <w:pPr>
        <w:rPr>
          <w:b/>
          <w:bCs/>
        </w:rPr>
      </w:pPr>
      <w:r w:rsidRPr="00EA58DB">
        <w:rPr>
          <w:b/>
          <w:bCs/>
        </w:rPr>
        <w:t>Required</w:t>
      </w:r>
    </w:p>
    <w:p w14:paraId="48281218" w14:textId="77777777" w:rsidR="00EA58DB" w:rsidRPr="00EA58DB" w:rsidRDefault="00EA58DB" w:rsidP="00EA58DB">
      <w:pPr>
        <w:numPr>
          <w:ilvl w:val="0"/>
          <w:numId w:val="2"/>
        </w:numPr>
      </w:pPr>
      <w:r w:rsidRPr="00EA58DB">
        <w:t xml:space="preserve">Bachelor's or </w:t>
      </w:r>
      <w:proofErr w:type="gramStart"/>
      <w:r w:rsidRPr="00EA58DB">
        <w:t>Master's degree in Biotechnology</w:t>
      </w:r>
      <w:proofErr w:type="gramEnd"/>
      <w:r w:rsidRPr="00EA58DB">
        <w:t>, Environmental Science, Environmental Engineering, or a related field.</w:t>
      </w:r>
    </w:p>
    <w:p w14:paraId="444B0A45" w14:textId="77777777" w:rsidR="00EA58DB" w:rsidRPr="00EA58DB" w:rsidRDefault="00EA58DB" w:rsidP="00EA58DB">
      <w:pPr>
        <w:numPr>
          <w:ilvl w:val="0"/>
          <w:numId w:val="2"/>
        </w:numPr>
      </w:pPr>
      <w:r w:rsidRPr="00EA58DB">
        <w:t>Strong analytical, organizational, and problem-solving skills.</w:t>
      </w:r>
    </w:p>
    <w:p w14:paraId="0DD5D3F5" w14:textId="77777777" w:rsidR="00EA58DB" w:rsidRPr="00EA58DB" w:rsidRDefault="00EA58DB" w:rsidP="00EA58DB">
      <w:pPr>
        <w:numPr>
          <w:ilvl w:val="0"/>
          <w:numId w:val="2"/>
        </w:numPr>
      </w:pPr>
      <w:r w:rsidRPr="00EA58DB">
        <w:lastRenderedPageBreak/>
        <w:t>Ability to work independently and collaboratively in a manufacturing environment.</w:t>
      </w:r>
    </w:p>
    <w:p w14:paraId="5F311E24" w14:textId="77777777" w:rsidR="00EA58DB" w:rsidRPr="00EA58DB" w:rsidRDefault="00EA58DB" w:rsidP="00EA58DB">
      <w:pPr>
        <w:numPr>
          <w:ilvl w:val="0"/>
          <w:numId w:val="2"/>
        </w:numPr>
      </w:pPr>
      <w:r w:rsidRPr="00EA58DB">
        <w:rPr>
          <w:b/>
          <w:bCs/>
        </w:rPr>
        <w:t>Fluency in English is required.</w:t>
      </w:r>
    </w:p>
    <w:p w14:paraId="7A5E377F" w14:textId="77777777" w:rsidR="00EA58DB" w:rsidRPr="00EA58DB" w:rsidRDefault="00EA58DB" w:rsidP="00EA58DB">
      <w:pPr>
        <w:rPr>
          <w:b/>
          <w:bCs/>
        </w:rPr>
      </w:pPr>
      <w:r w:rsidRPr="00EA58DB">
        <w:rPr>
          <w:b/>
          <w:bCs/>
        </w:rPr>
        <w:t>Preferred</w:t>
      </w:r>
    </w:p>
    <w:p w14:paraId="0B83FCF9" w14:textId="77777777" w:rsidR="00EA58DB" w:rsidRPr="00EA58DB" w:rsidRDefault="00EA58DB" w:rsidP="00EA58DB">
      <w:pPr>
        <w:numPr>
          <w:ilvl w:val="0"/>
          <w:numId w:val="3"/>
        </w:numPr>
      </w:pPr>
      <w:r w:rsidRPr="00EA58DB">
        <w:t>Experience in industrial environmental compliance, wastewater treatment, or environmental operations management.</w:t>
      </w:r>
    </w:p>
    <w:p w14:paraId="618C9D6B" w14:textId="77777777" w:rsidR="00EA58DB" w:rsidRPr="00EA58DB" w:rsidRDefault="00EA58DB" w:rsidP="00EA58DB">
      <w:pPr>
        <w:numPr>
          <w:ilvl w:val="0"/>
          <w:numId w:val="3"/>
        </w:numPr>
      </w:pPr>
      <w:r w:rsidRPr="00EA58DB">
        <w:t>Knowledge of environmental regulations applicable to manufacturing operations.</w:t>
      </w:r>
    </w:p>
    <w:p w14:paraId="6A7FFE37" w14:textId="77777777" w:rsidR="00EA58DB" w:rsidRPr="00EA58DB" w:rsidRDefault="00EA58DB" w:rsidP="00EA58DB">
      <w:pPr>
        <w:numPr>
          <w:ilvl w:val="0"/>
          <w:numId w:val="3"/>
        </w:numPr>
      </w:pPr>
      <w:r w:rsidRPr="00EA58DB">
        <w:rPr>
          <w:b/>
          <w:bCs/>
        </w:rPr>
        <w:t>Fluency in Chinese is preferred</w:t>
      </w:r>
      <w:r w:rsidRPr="00EA58DB">
        <w:t>.</w:t>
      </w:r>
    </w:p>
    <w:p w14:paraId="4B4876D8" w14:textId="77777777" w:rsidR="00EA58DB" w:rsidRPr="00EA58DB" w:rsidRDefault="00EA58DB" w:rsidP="00EA58DB">
      <w:pPr>
        <w:rPr>
          <w:b/>
          <w:bCs/>
        </w:rPr>
      </w:pPr>
      <w:r w:rsidRPr="00EA58DB">
        <w:rPr>
          <w:b/>
          <w:bCs/>
        </w:rPr>
        <w:t>What We Offer</w:t>
      </w:r>
    </w:p>
    <w:p w14:paraId="360427C4" w14:textId="77777777" w:rsidR="00EA58DB" w:rsidRPr="00EA58DB" w:rsidRDefault="00EA58DB" w:rsidP="00EA58DB">
      <w:pPr>
        <w:numPr>
          <w:ilvl w:val="0"/>
          <w:numId w:val="4"/>
        </w:numPr>
      </w:pPr>
      <w:r w:rsidRPr="00EA58DB">
        <w:t>Competitive salary and benefits package</w:t>
      </w:r>
    </w:p>
    <w:p w14:paraId="5876683D" w14:textId="77777777" w:rsidR="00EA58DB" w:rsidRPr="00EA58DB" w:rsidRDefault="00EA58DB" w:rsidP="00EA58DB">
      <w:pPr>
        <w:numPr>
          <w:ilvl w:val="0"/>
          <w:numId w:val="4"/>
        </w:numPr>
      </w:pPr>
      <w:r w:rsidRPr="00EA58DB">
        <w:t>Professional development and training opportunities</w:t>
      </w:r>
    </w:p>
    <w:p w14:paraId="5189C46D" w14:textId="77777777" w:rsidR="00EA58DB" w:rsidRPr="00EA58DB" w:rsidRDefault="00EA58DB" w:rsidP="00EA58DB">
      <w:pPr>
        <w:numPr>
          <w:ilvl w:val="0"/>
          <w:numId w:val="4"/>
        </w:numPr>
      </w:pPr>
      <w:r w:rsidRPr="00EA58DB">
        <w:t>Collaborative, team-oriented work environment</w:t>
      </w:r>
    </w:p>
    <w:p w14:paraId="2D416264" w14:textId="77777777" w:rsidR="00EA58DB" w:rsidRPr="00EA58DB" w:rsidRDefault="00EA58DB" w:rsidP="00EA58DB">
      <w:pPr>
        <w:numPr>
          <w:ilvl w:val="0"/>
          <w:numId w:val="4"/>
        </w:numPr>
      </w:pPr>
      <w:r w:rsidRPr="00EA58DB">
        <w:t>Opportunity to contribute to environmental sustainability and operational excellence</w:t>
      </w:r>
    </w:p>
    <w:p w14:paraId="13A96F3C" w14:textId="77777777" w:rsidR="00EA2E29" w:rsidRDefault="00EA2E29"/>
    <w:sectPr w:rsidR="00EA2E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EEE"/>
    <w:multiLevelType w:val="multilevel"/>
    <w:tmpl w:val="C0E4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43EC9"/>
    <w:multiLevelType w:val="multilevel"/>
    <w:tmpl w:val="E560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8497C"/>
    <w:multiLevelType w:val="multilevel"/>
    <w:tmpl w:val="E274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8C5BE4"/>
    <w:multiLevelType w:val="multilevel"/>
    <w:tmpl w:val="E10E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428094">
    <w:abstractNumId w:val="1"/>
  </w:num>
  <w:num w:numId="2" w16cid:durableId="1244073901">
    <w:abstractNumId w:val="2"/>
  </w:num>
  <w:num w:numId="3" w16cid:durableId="2060933519">
    <w:abstractNumId w:val="0"/>
  </w:num>
  <w:num w:numId="4" w16cid:durableId="710958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8DB"/>
    <w:rsid w:val="009D327A"/>
    <w:rsid w:val="00D25061"/>
    <w:rsid w:val="00EA2E29"/>
    <w:rsid w:val="00EA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A4B97"/>
  <w15:chartTrackingRefBased/>
  <w15:docId w15:val="{DBFD5D2A-2F49-4B85-9A82-090D012B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5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5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58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58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58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58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58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58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5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58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58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58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8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8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2007</Characters>
  <Application>Microsoft Office Word</Application>
  <DocSecurity>0</DocSecurity>
  <Lines>125</Lines>
  <Paragraphs>45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LaBruyere</dc:creator>
  <cp:keywords/>
  <dc:description/>
  <cp:lastModifiedBy>Tanya LaBruyere</cp:lastModifiedBy>
  <cp:revision>1</cp:revision>
  <dcterms:created xsi:type="dcterms:W3CDTF">2026-07-30T15:37:00Z</dcterms:created>
  <dcterms:modified xsi:type="dcterms:W3CDTF">2026-07-30T15:38:00Z</dcterms:modified>
</cp:coreProperties>
</file>